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1E" w:rsidRDefault="004B761E" w:rsidP="004B761E">
      <w:pPr>
        <w:pStyle w:val="Encabezado"/>
        <w:spacing w:line="360" w:lineRule="auto"/>
        <w:jc w:val="center"/>
        <w:rPr>
          <w:b/>
        </w:rPr>
      </w:pPr>
    </w:p>
    <w:p w:rsidR="004B761E" w:rsidRPr="004B761E" w:rsidRDefault="004B761E" w:rsidP="004B761E">
      <w:pPr>
        <w:pStyle w:val="Encabezado"/>
        <w:spacing w:line="360" w:lineRule="auto"/>
        <w:jc w:val="center"/>
        <w:rPr>
          <w:rFonts w:ascii="Arial" w:hAnsi="Arial" w:cs="Arial"/>
          <w:b/>
          <w:sz w:val="24"/>
          <w:szCs w:val="24"/>
        </w:rPr>
      </w:pPr>
      <w:r w:rsidRPr="004B761E">
        <w:rPr>
          <w:rFonts w:ascii="Arial" w:hAnsi="Arial" w:cs="Arial"/>
          <w:b/>
          <w:sz w:val="24"/>
          <w:szCs w:val="24"/>
        </w:rPr>
        <w:t>ANEXO IV</w:t>
      </w:r>
    </w:p>
    <w:p w:rsidR="004B761E" w:rsidRPr="004B761E" w:rsidRDefault="004B761E" w:rsidP="004B761E">
      <w:pPr>
        <w:pStyle w:val="Encabezado"/>
        <w:spacing w:line="360" w:lineRule="auto"/>
        <w:jc w:val="center"/>
        <w:rPr>
          <w:rFonts w:ascii="Arial" w:hAnsi="Arial" w:cs="Arial"/>
          <w:b/>
          <w:sz w:val="24"/>
          <w:szCs w:val="24"/>
        </w:rPr>
      </w:pPr>
      <w:r w:rsidRPr="004B761E">
        <w:rPr>
          <w:rFonts w:ascii="Arial" w:hAnsi="Arial" w:cs="Arial"/>
          <w:b/>
          <w:sz w:val="24"/>
          <w:szCs w:val="24"/>
        </w:rPr>
        <w:t>DECLARACIÓN JURADA PARA TRABAJADOR/A AUTÓNOMO</w:t>
      </w:r>
    </w:p>
    <w:p w:rsidR="004B761E" w:rsidRPr="004B761E" w:rsidRDefault="004B761E" w:rsidP="004B761E">
      <w:pPr>
        <w:spacing w:line="360" w:lineRule="auto"/>
        <w:jc w:val="both"/>
        <w:rPr>
          <w:rFonts w:ascii="Arial" w:hAnsi="Arial" w:cs="Arial"/>
          <w:sz w:val="24"/>
          <w:szCs w:val="24"/>
        </w:rPr>
      </w:pPr>
    </w:p>
    <w:p w:rsidR="004B761E" w:rsidRPr="00025E33" w:rsidRDefault="004B761E" w:rsidP="004B761E">
      <w:pPr>
        <w:spacing w:line="480" w:lineRule="auto"/>
        <w:jc w:val="both"/>
        <w:rPr>
          <w:rFonts w:ascii="Arial" w:hAnsi="Arial" w:cs="Arial"/>
          <w:sz w:val="18"/>
          <w:szCs w:val="18"/>
        </w:rPr>
      </w:pPr>
      <w:r w:rsidRPr="00025E33">
        <w:rPr>
          <w:rFonts w:ascii="Arial" w:hAnsi="Arial" w:cs="Arial"/>
          <w:sz w:val="18"/>
          <w:szCs w:val="18"/>
        </w:rPr>
        <w:t>Don / Dña ___________________________________________________________, con DNI/NIE nº _________________ y d</w:t>
      </w:r>
      <w:r>
        <w:rPr>
          <w:rFonts w:ascii="Arial" w:hAnsi="Arial" w:cs="Arial"/>
          <w:sz w:val="18"/>
          <w:szCs w:val="18"/>
        </w:rPr>
        <w:t>omicilio en ___________________________________________________________</w:t>
      </w:r>
      <w:r w:rsidRPr="00025E33">
        <w:rPr>
          <w:rFonts w:ascii="Arial" w:hAnsi="Arial" w:cs="Arial"/>
          <w:sz w:val="18"/>
          <w:szCs w:val="18"/>
        </w:rPr>
        <w:t>nº _________código postal ___________ Provincia __________________.</w:t>
      </w:r>
    </w:p>
    <w:p w:rsidR="004B761E" w:rsidRPr="00025E33" w:rsidRDefault="004B761E" w:rsidP="004B761E">
      <w:pPr>
        <w:spacing w:line="360" w:lineRule="auto"/>
        <w:jc w:val="both"/>
        <w:rPr>
          <w:rFonts w:ascii="Arial" w:hAnsi="Arial" w:cs="Arial"/>
          <w:sz w:val="22"/>
          <w:szCs w:val="22"/>
        </w:rPr>
      </w:pPr>
    </w:p>
    <w:p w:rsidR="004B761E" w:rsidRPr="00025E33" w:rsidRDefault="004B761E" w:rsidP="004B761E">
      <w:pPr>
        <w:jc w:val="both"/>
        <w:rPr>
          <w:rFonts w:ascii="Arial" w:hAnsi="Arial" w:cs="Arial"/>
          <w:b/>
          <w:sz w:val="22"/>
          <w:szCs w:val="22"/>
        </w:rPr>
      </w:pPr>
      <w:r w:rsidRPr="00025E33">
        <w:rPr>
          <w:rFonts w:ascii="Arial" w:hAnsi="Arial" w:cs="Arial"/>
          <w:b/>
          <w:sz w:val="22"/>
          <w:szCs w:val="22"/>
        </w:rPr>
        <w:t>DECLARA BAJO JURAMENTO O PROMESA</w:t>
      </w:r>
      <w:r w:rsidRPr="00F23759">
        <w:rPr>
          <w:rStyle w:val="Refdenotaalpie"/>
          <w:rFonts w:ascii="Arial" w:hAnsi="Arial" w:cs="Arial"/>
          <w:b/>
          <w:sz w:val="22"/>
          <w:szCs w:val="22"/>
        </w:rPr>
        <w:footnoteReference w:id="1"/>
      </w:r>
      <w:r w:rsidRPr="00025E33">
        <w:rPr>
          <w:rFonts w:ascii="Arial" w:hAnsi="Arial" w:cs="Arial"/>
          <w:b/>
          <w:sz w:val="22"/>
          <w:szCs w:val="22"/>
        </w:rPr>
        <w:t>:</w:t>
      </w:r>
    </w:p>
    <w:p w:rsidR="004B761E" w:rsidRPr="00025E33" w:rsidRDefault="004B761E" w:rsidP="004B761E">
      <w:pPr>
        <w:jc w:val="both"/>
        <w:rPr>
          <w:rFonts w:ascii="Arial" w:hAnsi="Arial" w:cs="Arial"/>
          <w:b/>
          <w:sz w:val="22"/>
          <w:szCs w:val="22"/>
        </w:rPr>
      </w:pPr>
    </w:p>
    <w:p w:rsidR="004B761E" w:rsidRPr="00025E33" w:rsidRDefault="004B761E" w:rsidP="004B761E">
      <w:pPr>
        <w:spacing w:line="360" w:lineRule="auto"/>
        <w:ind w:firstLine="540"/>
        <w:jc w:val="both"/>
        <w:rPr>
          <w:rFonts w:ascii="Arial" w:hAnsi="Arial" w:cs="Arial"/>
          <w:sz w:val="18"/>
          <w:szCs w:val="18"/>
        </w:rPr>
      </w:pPr>
      <w:r w:rsidRPr="00025E33">
        <w:rPr>
          <w:rFonts w:ascii="Arial" w:hAnsi="Arial" w:cs="Arial"/>
          <w:sz w:val="18"/>
          <w:szCs w:val="18"/>
        </w:rPr>
        <w:t>Que se encuentra incluido en el Régimen Especial de ______________</w:t>
      </w:r>
      <w:r>
        <w:rPr>
          <w:rFonts w:ascii="Arial" w:hAnsi="Arial" w:cs="Arial"/>
          <w:sz w:val="18"/>
          <w:szCs w:val="18"/>
        </w:rPr>
        <w:t>________________________________________________</w:t>
      </w:r>
      <w:r w:rsidRPr="00025E33">
        <w:rPr>
          <w:rFonts w:ascii="Arial" w:hAnsi="Arial" w:cs="Arial"/>
          <w:sz w:val="18"/>
          <w:szCs w:val="18"/>
        </w:rPr>
        <w:t>y con domicilio en_______________________________________________, que ha desarrollado en la misma, la siguiente actividad económica, oficio o profesión y durante el período de tiempo que se detalla a continuación: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949"/>
        <w:gridCol w:w="1220"/>
        <w:gridCol w:w="1275"/>
      </w:tblGrid>
      <w:tr w:rsidR="004B761E" w:rsidRPr="00C32774" w:rsidTr="004B761E">
        <w:tc>
          <w:tcPr>
            <w:tcW w:w="5736" w:type="dxa"/>
            <w:shd w:val="clear" w:color="auto" w:fill="D9D9D9"/>
          </w:tcPr>
          <w:p w:rsidR="004B761E" w:rsidRPr="00C32774" w:rsidRDefault="004B761E" w:rsidP="003B6D30">
            <w:pPr>
              <w:spacing w:line="360" w:lineRule="auto"/>
              <w:jc w:val="center"/>
              <w:rPr>
                <w:rFonts w:ascii="Arial" w:hAnsi="Arial" w:cs="Arial"/>
                <w:b/>
                <w:sz w:val="22"/>
                <w:szCs w:val="22"/>
              </w:rPr>
            </w:pPr>
            <w:r>
              <w:rPr>
                <w:rFonts w:ascii="Arial" w:hAnsi="Arial" w:cs="Arial"/>
                <w:b/>
                <w:sz w:val="22"/>
                <w:szCs w:val="22"/>
              </w:rPr>
              <w:t>ACTIVIDAD DESARROLLADA</w:t>
            </w:r>
          </w:p>
        </w:tc>
        <w:tc>
          <w:tcPr>
            <w:tcW w:w="949" w:type="dxa"/>
            <w:shd w:val="clear" w:color="auto" w:fill="D9D9D9"/>
          </w:tcPr>
          <w:p w:rsidR="004B761E" w:rsidRPr="00685DD2" w:rsidRDefault="004B761E" w:rsidP="003B6D30">
            <w:pPr>
              <w:tabs>
                <w:tab w:val="left" w:pos="4035"/>
              </w:tabs>
              <w:jc w:val="center"/>
              <w:rPr>
                <w:rFonts w:ascii="Arial" w:hAnsi="Arial" w:cs="Arial"/>
                <w:b/>
                <w:sz w:val="16"/>
                <w:szCs w:val="16"/>
              </w:rPr>
            </w:pPr>
            <w:r w:rsidRPr="00685DD2">
              <w:rPr>
                <w:rFonts w:ascii="Arial" w:hAnsi="Arial" w:cs="Arial"/>
                <w:b/>
                <w:sz w:val="16"/>
                <w:szCs w:val="16"/>
              </w:rPr>
              <w:t>Tipo de jornada</w:t>
            </w:r>
          </w:p>
          <w:p w:rsidR="004B761E" w:rsidRPr="001228ED" w:rsidRDefault="004B761E" w:rsidP="003B6D30">
            <w:pPr>
              <w:pStyle w:val="Listaconvietas"/>
              <w:numPr>
                <w:ilvl w:val="0"/>
                <w:numId w:val="0"/>
              </w:numPr>
              <w:jc w:val="center"/>
              <w:rPr>
                <w:rFonts w:ascii="Arial" w:hAnsi="Arial" w:cs="Arial"/>
                <w:b/>
                <w:sz w:val="22"/>
                <w:szCs w:val="22"/>
              </w:rPr>
            </w:pPr>
            <w:r w:rsidRPr="00685DD2">
              <w:rPr>
                <w:rFonts w:ascii="Arial" w:hAnsi="Arial" w:cs="Arial"/>
                <w:b/>
                <w:sz w:val="16"/>
                <w:szCs w:val="16"/>
              </w:rPr>
              <w:t>(C/M/O)</w:t>
            </w:r>
            <w:r w:rsidRPr="00685DD2">
              <w:rPr>
                <w:rFonts w:ascii="Arial" w:hAnsi="Arial" w:cs="Arial"/>
                <w:b/>
              </w:rPr>
              <w:t>*</w:t>
            </w:r>
          </w:p>
        </w:tc>
        <w:tc>
          <w:tcPr>
            <w:tcW w:w="1220" w:type="dxa"/>
            <w:shd w:val="clear" w:color="auto" w:fill="D9D9D9"/>
          </w:tcPr>
          <w:p w:rsidR="004B761E" w:rsidRPr="001228ED" w:rsidRDefault="004B761E" w:rsidP="003B6D30">
            <w:pPr>
              <w:pStyle w:val="Listaconvietas"/>
              <w:numPr>
                <w:ilvl w:val="0"/>
                <w:numId w:val="0"/>
              </w:numPr>
              <w:jc w:val="center"/>
              <w:rPr>
                <w:rFonts w:ascii="Arial" w:hAnsi="Arial" w:cs="Arial"/>
                <w:b/>
                <w:sz w:val="22"/>
                <w:szCs w:val="22"/>
              </w:rPr>
            </w:pPr>
            <w:r w:rsidRPr="001228ED">
              <w:rPr>
                <w:rFonts w:ascii="Arial" w:hAnsi="Arial" w:cs="Arial"/>
                <w:b/>
                <w:sz w:val="22"/>
                <w:szCs w:val="22"/>
              </w:rPr>
              <w:t>Fecha Inicio</w:t>
            </w:r>
          </w:p>
        </w:tc>
        <w:tc>
          <w:tcPr>
            <w:tcW w:w="1275" w:type="dxa"/>
            <w:shd w:val="clear" w:color="auto" w:fill="D9D9D9"/>
          </w:tcPr>
          <w:p w:rsidR="004B761E" w:rsidRPr="001228ED" w:rsidRDefault="004B761E" w:rsidP="003B6D30">
            <w:pPr>
              <w:jc w:val="center"/>
              <w:rPr>
                <w:rFonts w:ascii="Arial" w:hAnsi="Arial" w:cs="Arial"/>
                <w:b/>
                <w:sz w:val="22"/>
                <w:szCs w:val="22"/>
              </w:rPr>
            </w:pPr>
            <w:r w:rsidRPr="001228ED">
              <w:rPr>
                <w:rFonts w:ascii="Arial" w:hAnsi="Arial" w:cs="Arial"/>
                <w:b/>
                <w:sz w:val="22"/>
                <w:szCs w:val="22"/>
              </w:rPr>
              <w:t>Fecha Fin</w:t>
            </w:r>
          </w:p>
        </w:tc>
      </w:tr>
      <w:tr w:rsidR="004B761E" w:rsidRPr="00C32774" w:rsidTr="004B761E">
        <w:tc>
          <w:tcPr>
            <w:tcW w:w="5736" w:type="dxa"/>
          </w:tcPr>
          <w:p w:rsidR="004B761E" w:rsidRPr="00C32774" w:rsidRDefault="004B761E" w:rsidP="003B6D30">
            <w:pPr>
              <w:spacing w:line="360" w:lineRule="auto"/>
              <w:rPr>
                <w:rFonts w:ascii="Arial" w:hAnsi="Arial" w:cs="Arial"/>
                <w:sz w:val="22"/>
                <w:szCs w:val="22"/>
              </w:rPr>
            </w:pPr>
          </w:p>
          <w:p w:rsidR="004B761E" w:rsidRPr="00C32774" w:rsidRDefault="004B761E" w:rsidP="003B6D30">
            <w:pPr>
              <w:spacing w:line="360" w:lineRule="auto"/>
              <w:rPr>
                <w:rFonts w:ascii="Arial" w:hAnsi="Arial" w:cs="Arial"/>
                <w:sz w:val="22"/>
                <w:szCs w:val="22"/>
              </w:rPr>
            </w:pPr>
          </w:p>
        </w:tc>
        <w:tc>
          <w:tcPr>
            <w:tcW w:w="949" w:type="dxa"/>
          </w:tcPr>
          <w:p w:rsidR="004B761E" w:rsidRPr="00C32774" w:rsidRDefault="004B761E" w:rsidP="003B6D30">
            <w:pPr>
              <w:spacing w:line="360" w:lineRule="auto"/>
              <w:rPr>
                <w:rFonts w:ascii="Arial" w:hAnsi="Arial" w:cs="Arial"/>
              </w:rPr>
            </w:pPr>
          </w:p>
        </w:tc>
        <w:tc>
          <w:tcPr>
            <w:tcW w:w="1220" w:type="dxa"/>
          </w:tcPr>
          <w:p w:rsidR="004B761E" w:rsidRPr="00C32774" w:rsidRDefault="004B761E" w:rsidP="003B6D30">
            <w:pPr>
              <w:spacing w:line="360" w:lineRule="auto"/>
              <w:rPr>
                <w:rFonts w:ascii="Arial" w:hAnsi="Arial" w:cs="Arial"/>
              </w:rPr>
            </w:pPr>
          </w:p>
        </w:tc>
        <w:tc>
          <w:tcPr>
            <w:tcW w:w="1275" w:type="dxa"/>
          </w:tcPr>
          <w:p w:rsidR="004B761E" w:rsidRPr="00C32774" w:rsidRDefault="004B761E" w:rsidP="003B6D30">
            <w:pPr>
              <w:spacing w:line="360" w:lineRule="auto"/>
              <w:rPr>
                <w:rFonts w:ascii="Arial" w:hAnsi="Arial" w:cs="Arial"/>
                <w:sz w:val="22"/>
                <w:szCs w:val="22"/>
              </w:rPr>
            </w:pPr>
          </w:p>
        </w:tc>
      </w:tr>
      <w:tr w:rsidR="004B761E" w:rsidRPr="00C32774" w:rsidTr="004B761E">
        <w:tc>
          <w:tcPr>
            <w:tcW w:w="5736" w:type="dxa"/>
          </w:tcPr>
          <w:p w:rsidR="004B761E" w:rsidRPr="00C32774" w:rsidRDefault="004B761E" w:rsidP="003B6D30">
            <w:pPr>
              <w:spacing w:line="360" w:lineRule="auto"/>
              <w:rPr>
                <w:rFonts w:ascii="Arial" w:hAnsi="Arial" w:cs="Arial"/>
                <w:sz w:val="22"/>
                <w:szCs w:val="22"/>
              </w:rPr>
            </w:pPr>
          </w:p>
          <w:p w:rsidR="004B761E" w:rsidRPr="00C32774" w:rsidRDefault="004B761E" w:rsidP="003B6D30">
            <w:pPr>
              <w:spacing w:line="360" w:lineRule="auto"/>
              <w:rPr>
                <w:rFonts w:ascii="Arial" w:hAnsi="Arial" w:cs="Arial"/>
                <w:sz w:val="22"/>
                <w:szCs w:val="22"/>
              </w:rPr>
            </w:pPr>
          </w:p>
        </w:tc>
        <w:tc>
          <w:tcPr>
            <w:tcW w:w="949" w:type="dxa"/>
          </w:tcPr>
          <w:p w:rsidR="004B761E" w:rsidRPr="00C32774" w:rsidRDefault="004B761E" w:rsidP="003B6D30">
            <w:pPr>
              <w:spacing w:line="360" w:lineRule="auto"/>
              <w:rPr>
                <w:rFonts w:ascii="Arial" w:hAnsi="Arial" w:cs="Arial"/>
              </w:rPr>
            </w:pPr>
          </w:p>
        </w:tc>
        <w:tc>
          <w:tcPr>
            <w:tcW w:w="1220" w:type="dxa"/>
          </w:tcPr>
          <w:p w:rsidR="004B761E" w:rsidRPr="00C32774" w:rsidRDefault="004B761E" w:rsidP="003B6D30">
            <w:pPr>
              <w:spacing w:line="360" w:lineRule="auto"/>
              <w:rPr>
                <w:rFonts w:ascii="Arial" w:hAnsi="Arial" w:cs="Arial"/>
              </w:rPr>
            </w:pPr>
          </w:p>
        </w:tc>
        <w:tc>
          <w:tcPr>
            <w:tcW w:w="1275" w:type="dxa"/>
          </w:tcPr>
          <w:p w:rsidR="004B761E" w:rsidRPr="00C32774" w:rsidRDefault="004B761E" w:rsidP="003B6D30">
            <w:pPr>
              <w:spacing w:line="360" w:lineRule="auto"/>
              <w:rPr>
                <w:rFonts w:ascii="Arial" w:hAnsi="Arial" w:cs="Arial"/>
                <w:sz w:val="22"/>
                <w:szCs w:val="22"/>
              </w:rPr>
            </w:pPr>
          </w:p>
        </w:tc>
      </w:tr>
      <w:tr w:rsidR="004B761E" w:rsidRPr="00C32774" w:rsidTr="004B761E">
        <w:tc>
          <w:tcPr>
            <w:tcW w:w="5736" w:type="dxa"/>
          </w:tcPr>
          <w:p w:rsidR="004B761E" w:rsidRPr="00C32774" w:rsidRDefault="004B761E" w:rsidP="003B6D30">
            <w:pPr>
              <w:spacing w:line="360" w:lineRule="auto"/>
              <w:rPr>
                <w:rFonts w:ascii="Arial" w:hAnsi="Arial" w:cs="Arial"/>
                <w:sz w:val="22"/>
                <w:szCs w:val="22"/>
              </w:rPr>
            </w:pPr>
          </w:p>
          <w:p w:rsidR="004B761E" w:rsidRPr="00C32774" w:rsidRDefault="004B761E" w:rsidP="003B6D30">
            <w:pPr>
              <w:spacing w:line="360" w:lineRule="auto"/>
              <w:rPr>
                <w:rFonts w:ascii="Arial" w:hAnsi="Arial" w:cs="Arial"/>
                <w:sz w:val="22"/>
                <w:szCs w:val="22"/>
              </w:rPr>
            </w:pPr>
          </w:p>
        </w:tc>
        <w:tc>
          <w:tcPr>
            <w:tcW w:w="949" w:type="dxa"/>
          </w:tcPr>
          <w:p w:rsidR="004B761E" w:rsidRPr="00C32774" w:rsidRDefault="004B761E" w:rsidP="003B6D30">
            <w:pPr>
              <w:spacing w:line="360" w:lineRule="auto"/>
              <w:rPr>
                <w:rFonts w:ascii="Arial" w:hAnsi="Arial" w:cs="Arial"/>
              </w:rPr>
            </w:pPr>
          </w:p>
        </w:tc>
        <w:tc>
          <w:tcPr>
            <w:tcW w:w="1220" w:type="dxa"/>
          </w:tcPr>
          <w:p w:rsidR="004B761E" w:rsidRPr="00C32774" w:rsidRDefault="004B761E" w:rsidP="003B6D30">
            <w:pPr>
              <w:spacing w:line="360" w:lineRule="auto"/>
              <w:rPr>
                <w:rFonts w:ascii="Arial" w:hAnsi="Arial" w:cs="Arial"/>
              </w:rPr>
            </w:pPr>
          </w:p>
        </w:tc>
        <w:tc>
          <w:tcPr>
            <w:tcW w:w="1275" w:type="dxa"/>
          </w:tcPr>
          <w:p w:rsidR="004B761E" w:rsidRPr="00C32774" w:rsidRDefault="004B761E" w:rsidP="003B6D30">
            <w:pPr>
              <w:spacing w:line="360" w:lineRule="auto"/>
              <w:rPr>
                <w:rFonts w:ascii="Arial" w:hAnsi="Arial" w:cs="Arial"/>
                <w:sz w:val="22"/>
                <w:szCs w:val="22"/>
              </w:rPr>
            </w:pPr>
          </w:p>
        </w:tc>
      </w:tr>
      <w:tr w:rsidR="004B761E" w:rsidRPr="00C32774" w:rsidTr="004B761E">
        <w:tc>
          <w:tcPr>
            <w:tcW w:w="5736" w:type="dxa"/>
          </w:tcPr>
          <w:p w:rsidR="004B761E" w:rsidRPr="00C32774" w:rsidRDefault="004B761E" w:rsidP="003B6D30">
            <w:pPr>
              <w:spacing w:line="360" w:lineRule="auto"/>
              <w:rPr>
                <w:rFonts w:ascii="Arial" w:hAnsi="Arial" w:cs="Arial"/>
                <w:sz w:val="22"/>
                <w:szCs w:val="22"/>
              </w:rPr>
            </w:pPr>
          </w:p>
          <w:p w:rsidR="004B761E" w:rsidRPr="00C32774" w:rsidRDefault="004B761E" w:rsidP="003B6D30">
            <w:pPr>
              <w:spacing w:line="360" w:lineRule="auto"/>
              <w:rPr>
                <w:rFonts w:ascii="Arial" w:hAnsi="Arial" w:cs="Arial"/>
                <w:sz w:val="22"/>
                <w:szCs w:val="22"/>
              </w:rPr>
            </w:pPr>
          </w:p>
        </w:tc>
        <w:tc>
          <w:tcPr>
            <w:tcW w:w="949" w:type="dxa"/>
          </w:tcPr>
          <w:p w:rsidR="004B761E" w:rsidRPr="00C32774" w:rsidRDefault="004B761E" w:rsidP="003B6D30">
            <w:pPr>
              <w:spacing w:line="360" w:lineRule="auto"/>
              <w:rPr>
                <w:rFonts w:ascii="Arial" w:hAnsi="Arial" w:cs="Arial"/>
              </w:rPr>
            </w:pPr>
          </w:p>
        </w:tc>
        <w:tc>
          <w:tcPr>
            <w:tcW w:w="1220" w:type="dxa"/>
          </w:tcPr>
          <w:p w:rsidR="004B761E" w:rsidRPr="00C32774" w:rsidRDefault="004B761E" w:rsidP="003B6D30">
            <w:pPr>
              <w:spacing w:line="360" w:lineRule="auto"/>
              <w:rPr>
                <w:rFonts w:ascii="Arial" w:hAnsi="Arial" w:cs="Arial"/>
              </w:rPr>
            </w:pPr>
          </w:p>
        </w:tc>
        <w:tc>
          <w:tcPr>
            <w:tcW w:w="1275" w:type="dxa"/>
          </w:tcPr>
          <w:p w:rsidR="004B761E" w:rsidRPr="00C32774" w:rsidRDefault="004B761E" w:rsidP="003B6D30">
            <w:pPr>
              <w:spacing w:line="360" w:lineRule="auto"/>
              <w:rPr>
                <w:rFonts w:ascii="Arial" w:hAnsi="Arial" w:cs="Arial"/>
                <w:sz w:val="22"/>
                <w:szCs w:val="22"/>
              </w:rPr>
            </w:pPr>
          </w:p>
        </w:tc>
      </w:tr>
    </w:tbl>
    <w:p w:rsidR="004B761E" w:rsidRDefault="004B761E" w:rsidP="004B761E">
      <w:pPr>
        <w:jc w:val="both"/>
        <w:rPr>
          <w:rFonts w:ascii="Arial" w:hAnsi="Arial" w:cs="Arial"/>
          <w:sz w:val="22"/>
          <w:szCs w:val="22"/>
        </w:rPr>
      </w:pPr>
    </w:p>
    <w:p w:rsidR="004B761E" w:rsidRPr="00025E33" w:rsidRDefault="004B761E" w:rsidP="004B761E">
      <w:pPr>
        <w:spacing w:line="360" w:lineRule="auto"/>
        <w:ind w:firstLine="540"/>
        <w:jc w:val="both"/>
        <w:rPr>
          <w:rFonts w:ascii="Arial" w:hAnsi="Arial" w:cs="Arial"/>
          <w:sz w:val="22"/>
          <w:szCs w:val="22"/>
        </w:rPr>
      </w:pPr>
      <w:r w:rsidRPr="00025E33">
        <w:rPr>
          <w:rFonts w:ascii="Arial" w:hAnsi="Arial" w:cs="Arial"/>
          <w:sz w:val="18"/>
          <w:szCs w:val="18"/>
        </w:rPr>
        <w:t xml:space="preserve">La persona abajo firmante declara, bajo su expresa responsabilidad,  que son ciertos cuantos datos figuran en el presente certificado ,a efectos de justificación del historial profesional relacionado con las Unidades de Competencia que pretende que les sean acreditadas en el Procedimiento de Reconocimiento, Evaluación, Acreditación y Registro de la competencia profesional de </w:t>
      </w:r>
      <w:smartTag w:uri="urn:schemas-microsoft-com:office:smarttags" w:element="PersonName">
        <w:smartTagPr>
          <w:attr w:name="ProductID" w:val="la Regi￳n"/>
        </w:smartTagPr>
        <w:r w:rsidRPr="00025E33">
          <w:rPr>
            <w:rFonts w:ascii="Arial" w:hAnsi="Arial" w:cs="Arial"/>
            <w:sz w:val="18"/>
            <w:szCs w:val="18"/>
          </w:rPr>
          <w:t>la Región</w:t>
        </w:r>
      </w:smartTag>
      <w:r w:rsidRPr="00025E33">
        <w:rPr>
          <w:rFonts w:ascii="Arial" w:hAnsi="Arial" w:cs="Arial"/>
          <w:sz w:val="18"/>
          <w:szCs w:val="18"/>
        </w:rPr>
        <w:t xml:space="preserve"> de Murcia</w:t>
      </w:r>
      <w:r w:rsidRPr="00025E33">
        <w:rPr>
          <w:rFonts w:ascii="Arial" w:hAnsi="Arial" w:cs="Arial"/>
          <w:sz w:val="22"/>
          <w:szCs w:val="22"/>
        </w:rPr>
        <w:t xml:space="preserve">. </w:t>
      </w:r>
    </w:p>
    <w:p w:rsidR="004B761E" w:rsidRPr="00025E33" w:rsidRDefault="004B761E" w:rsidP="004B761E">
      <w:pPr>
        <w:spacing w:line="360" w:lineRule="auto"/>
        <w:jc w:val="center"/>
        <w:rPr>
          <w:rFonts w:ascii="Arial" w:hAnsi="Arial" w:cs="Arial"/>
          <w:sz w:val="18"/>
          <w:szCs w:val="18"/>
        </w:rPr>
      </w:pPr>
      <w:r w:rsidRPr="00025E33">
        <w:rPr>
          <w:rFonts w:ascii="Arial" w:hAnsi="Arial" w:cs="Arial"/>
          <w:sz w:val="18"/>
          <w:szCs w:val="18"/>
        </w:rPr>
        <w:t>En __________________a ____ de __________________ de 20__</w:t>
      </w:r>
    </w:p>
    <w:p w:rsidR="004B761E" w:rsidRPr="00025E33" w:rsidRDefault="004B761E" w:rsidP="004B761E">
      <w:pPr>
        <w:jc w:val="center"/>
        <w:rPr>
          <w:rFonts w:ascii="Arial" w:hAnsi="Arial" w:cs="Arial"/>
          <w:sz w:val="18"/>
          <w:szCs w:val="18"/>
        </w:rPr>
      </w:pPr>
      <w:r w:rsidRPr="00025E33">
        <w:rPr>
          <w:rFonts w:ascii="Arial" w:hAnsi="Arial" w:cs="Arial"/>
          <w:sz w:val="18"/>
          <w:szCs w:val="18"/>
        </w:rPr>
        <w:t>Fdo.: (Firma de la persona interesada)</w:t>
      </w:r>
    </w:p>
    <w:p w:rsidR="004B761E" w:rsidRDefault="004B761E" w:rsidP="004B761E">
      <w:pPr>
        <w:spacing w:line="360" w:lineRule="auto"/>
        <w:jc w:val="center"/>
        <w:rPr>
          <w:rFonts w:ascii="Arial" w:hAnsi="Arial" w:cs="Arial"/>
          <w:b/>
        </w:rPr>
      </w:pPr>
    </w:p>
    <w:p w:rsidR="004B761E" w:rsidRPr="00685DD2"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Tahoma" w:hAnsi="Tahoma" w:cs="Tahoma"/>
          <w:b/>
          <w:sz w:val="18"/>
          <w:szCs w:val="18"/>
        </w:rPr>
      </w:pPr>
    </w:p>
    <w:p w:rsidR="004B761E" w:rsidRDefault="004B761E" w:rsidP="004B761E">
      <w:pPr>
        <w:rPr>
          <w:rFonts w:ascii="Arial" w:hAnsi="Arial" w:cs="Arial"/>
          <w:b/>
        </w:rPr>
      </w:pPr>
      <w:r w:rsidRPr="00685DD2">
        <w:rPr>
          <w:rFonts w:ascii="Tahoma" w:hAnsi="Tahoma" w:cs="Tahoma"/>
          <w:b/>
          <w:sz w:val="18"/>
          <w:szCs w:val="18"/>
        </w:rPr>
        <w:t>*</w:t>
      </w:r>
      <w:r w:rsidRPr="001674D2">
        <w:rPr>
          <w:rFonts w:ascii="Tahoma" w:hAnsi="Tahoma" w:cs="Tahoma"/>
          <w:b/>
          <w:sz w:val="14"/>
          <w:szCs w:val="14"/>
          <w:lang w:val="pt-BR"/>
        </w:rPr>
        <w:t>C: Jornada completa (8 horas); M: Media jornada (4 horas); O: otras, indicar horas.</w:t>
      </w:r>
    </w:p>
    <w:p w:rsidR="00C01583" w:rsidRPr="004B761E" w:rsidRDefault="00C01583" w:rsidP="004B761E">
      <w:pPr>
        <w:rPr>
          <w:szCs w:val="24"/>
        </w:rPr>
      </w:pPr>
    </w:p>
    <w:sectPr w:rsidR="00C01583" w:rsidRPr="004B761E" w:rsidSect="004068EF">
      <w:headerReference w:type="default" r:id="rId7"/>
      <w:footerReference w:type="even" r:id="rId8"/>
      <w:footerReference w:type="default" r:id="rId9"/>
      <w:pgSz w:w="11907" w:h="16840" w:code="9"/>
      <w:pgMar w:top="851" w:right="992" w:bottom="0" w:left="1418" w:header="567"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45" w:rsidRDefault="00176F45">
      <w:r>
        <w:separator/>
      </w:r>
    </w:p>
  </w:endnote>
  <w:endnote w:type="continuationSeparator" w:id="0">
    <w:p w:rsidR="00176F45" w:rsidRDefault="00176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utiger LT 65 Bold">
    <w:altName w:val="Tw Cen MT Condensed Extra Bold"/>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28" w:rsidRDefault="00CB35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528" w:rsidRDefault="00CB352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28" w:rsidRPr="00724312" w:rsidRDefault="00CB3528" w:rsidP="00F351BF">
    <w:pPr>
      <w:pStyle w:val="Encabezado"/>
      <w:rPr>
        <w:rFonts w:ascii="Arial" w:hAnsi="Arial" w:cs="Arial"/>
        <w:sz w:val="16"/>
        <w:szCs w:val="16"/>
      </w:rPr>
    </w:pPr>
    <w:r w:rsidRPr="00724312">
      <w:rPr>
        <w:rFonts w:ascii="Arial" w:hAnsi="Arial" w:cs="Arial"/>
        <w:sz w:val="16"/>
        <w:szCs w:val="16"/>
      </w:rPr>
      <w:tab/>
    </w:r>
    <w:r w:rsidRPr="00724312">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45" w:rsidRDefault="00176F45">
      <w:r>
        <w:separator/>
      </w:r>
    </w:p>
  </w:footnote>
  <w:footnote w:type="continuationSeparator" w:id="0">
    <w:p w:rsidR="00176F45" w:rsidRDefault="00176F45">
      <w:r>
        <w:continuationSeparator/>
      </w:r>
    </w:p>
  </w:footnote>
  <w:footnote w:id="1">
    <w:p w:rsidR="004B761E" w:rsidRPr="00025E33" w:rsidRDefault="004B761E" w:rsidP="004B761E">
      <w:pPr>
        <w:pStyle w:val="Textonotapie"/>
        <w:jc w:val="both"/>
        <w:rPr>
          <w:rFonts w:ascii="Arial" w:hAnsi="Arial" w:cs="Arial"/>
          <w:sz w:val="18"/>
          <w:szCs w:val="18"/>
        </w:rPr>
      </w:pPr>
      <w:r>
        <w:rPr>
          <w:rStyle w:val="Refdenotaalpie"/>
        </w:rPr>
        <w:footnoteRef/>
      </w:r>
      <w:r w:rsidRPr="00025E33">
        <w:t xml:space="preserve"> </w:t>
      </w:r>
      <w:r w:rsidRPr="00025E33">
        <w:rPr>
          <w:rFonts w:ascii="Arial" w:hAnsi="Arial" w:cs="Arial"/>
          <w:sz w:val="18"/>
          <w:szCs w:val="18"/>
        </w:rPr>
        <w:t>Esta Declaración es válida sólo a los efectos de acreditar la tipología de actividades desarrolladas, pero no para acreditar el tiempo de experiencia.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56" w:type="dxa"/>
      <w:tblLayout w:type="fixed"/>
      <w:tblCellMar>
        <w:left w:w="70" w:type="dxa"/>
        <w:right w:w="70" w:type="dxa"/>
      </w:tblCellMar>
      <w:tblLook w:val="0000"/>
    </w:tblPr>
    <w:tblGrid>
      <w:gridCol w:w="852"/>
      <w:gridCol w:w="4961"/>
      <w:gridCol w:w="4111"/>
    </w:tblGrid>
    <w:tr w:rsidR="00297149" w:rsidTr="004572E2">
      <w:tblPrEx>
        <w:tblCellMar>
          <w:top w:w="0" w:type="dxa"/>
          <w:bottom w:w="0" w:type="dxa"/>
        </w:tblCellMar>
      </w:tblPrEx>
      <w:trPr>
        <w:trHeight w:val="1139"/>
      </w:trPr>
      <w:tc>
        <w:tcPr>
          <w:tcW w:w="852" w:type="dxa"/>
        </w:tcPr>
        <w:p w:rsidR="00297149" w:rsidRPr="00E15403" w:rsidRDefault="00297149" w:rsidP="003A655E">
          <w:pPr>
            <w:jc w:val="center"/>
            <w:rPr>
              <w:rFonts w:ascii="Arial" w:hAnsi="Arial" w:cs="Arial"/>
            </w:rPr>
          </w:pPr>
        </w:p>
      </w:tc>
      <w:tc>
        <w:tcPr>
          <w:tcW w:w="4961" w:type="dxa"/>
        </w:tcPr>
        <w:tbl>
          <w:tblPr>
            <w:tblW w:w="8820" w:type="dxa"/>
            <w:tblLayout w:type="fixed"/>
            <w:tblCellMar>
              <w:left w:w="70" w:type="dxa"/>
              <w:right w:w="70" w:type="dxa"/>
            </w:tblCellMar>
            <w:tblLook w:val="0000"/>
          </w:tblPr>
          <w:tblGrid>
            <w:gridCol w:w="612"/>
            <w:gridCol w:w="4992"/>
            <w:gridCol w:w="3216"/>
          </w:tblGrid>
          <w:tr w:rsidR="004B761E" w:rsidRPr="00FE0ADF" w:rsidTr="003B6D30">
            <w:tblPrEx>
              <w:tblCellMar>
                <w:top w:w="0" w:type="dxa"/>
                <w:bottom w:w="0" w:type="dxa"/>
              </w:tblCellMar>
            </w:tblPrEx>
            <w:trPr>
              <w:trHeight w:val="325"/>
            </w:trPr>
            <w:tc>
              <w:tcPr>
                <w:tcW w:w="612" w:type="dxa"/>
              </w:tcPr>
              <w:p w:rsidR="004B761E" w:rsidRPr="00456B95" w:rsidRDefault="00CA2D50" w:rsidP="003B6D30">
                <w:pPr>
                  <w:jc w:val="center"/>
                  <w:rPr>
                    <w:rFonts w:ascii="Arial" w:hAnsi="Arial" w:cs="Arial"/>
                    <w:sz w:val="16"/>
                    <w:szCs w:val="16"/>
                  </w:rPr>
                </w:pPr>
                <w:r>
                  <w:rPr>
                    <w:noProof/>
                  </w:rPr>
                  <w:drawing>
                    <wp:anchor distT="0" distB="0" distL="114300" distR="114300" simplePos="0" relativeHeight="251658752" behindDoc="0" locked="0" layoutInCell="1" allowOverlap="1">
                      <wp:simplePos x="0" y="0"/>
                      <wp:positionH relativeFrom="column">
                        <wp:posOffset>-44450</wp:posOffset>
                      </wp:positionH>
                      <wp:positionV relativeFrom="paragraph">
                        <wp:posOffset>-534035</wp:posOffset>
                      </wp:positionV>
                      <wp:extent cx="356870" cy="570865"/>
                      <wp:effectExtent l="19050" t="0" r="508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356870" cy="570865"/>
                              </a:xfrm>
                              <a:prstGeom prst="rect">
                                <a:avLst/>
                              </a:prstGeom>
                              <a:noFill/>
                              <a:ln w="9525">
                                <a:noFill/>
                                <a:miter lim="800000"/>
                                <a:headEnd/>
                                <a:tailEnd/>
                              </a:ln>
                            </pic:spPr>
                          </pic:pic>
                        </a:graphicData>
                      </a:graphic>
                    </wp:anchor>
                  </w:drawing>
                </w:r>
              </w:p>
            </w:tc>
            <w:tc>
              <w:tcPr>
                <w:tcW w:w="4992" w:type="dxa"/>
              </w:tcPr>
              <w:p w:rsidR="004B761E" w:rsidRPr="00685DD2" w:rsidRDefault="004B761E" w:rsidP="003B6D30">
                <w:pPr>
                  <w:pStyle w:val="Encabezado"/>
                  <w:ind w:left="-70"/>
                  <w:rPr>
                    <w:rFonts w:ascii="Arial" w:hAnsi="Arial" w:cs="Arial"/>
                    <w:bCs/>
                    <w:sz w:val="16"/>
                    <w:szCs w:val="16"/>
                  </w:rPr>
                </w:pPr>
                <w:r w:rsidRPr="00685DD2">
                  <w:rPr>
                    <w:rFonts w:ascii="Arial" w:hAnsi="Arial" w:cs="Arial"/>
                    <w:bCs/>
                    <w:sz w:val="16"/>
                    <w:szCs w:val="16"/>
                  </w:rPr>
                  <w:pict>
                    <v:shapetype id="_x0000_t202" coordsize="21600,21600" o:spt="202" path="m,l,21600r21600,l21600,xe">
                      <v:stroke joinstyle="miter"/>
                      <v:path gradientshapeok="t" o:connecttype="rect"/>
                    </v:shapetype>
                    <v:shape id="_x0000_s1053" type="#_x0000_t202" style="position:absolute;left:0;text-align:left;margin-left:136.9pt;margin-top:-.2pt;width:136.45pt;height:54.15pt;z-index:251657728;mso-position-horizontal-relative:text;mso-position-vertical-relative:text" strokecolor="white">
                      <v:textbox style="mso-next-textbox:#_x0000_s1053">
                        <w:txbxContent>
                          <w:p w:rsidR="004B761E" w:rsidRPr="00FE0ADF" w:rsidRDefault="004B761E" w:rsidP="004B761E">
                            <w:pPr>
                              <w:rPr>
                                <w:sz w:val="10"/>
                                <w:szCs w:val="10"/>
                              </w:rPr>
                            </w:pPr>
                            <w:r w:rsidRPr="00FE0ADF">
                              <w:rPr>
                                <w:sz w:val="10"/>
                                <w:szCs w:val="10"/>
                              </w:rPr>
                              <w:t xml:space="preserve">                        </w:t>
                            </w:r>
                            <w:r w:rsidR="00CA2D50">
                              <w:rPr>
                                <w:noProof/>
                                <w:sz w:val="8"/>
                                <w:szCs w:val="8"/>
                              </w:rPr>
                              <w:drawing>
                                <wp:inline distT="0" distB="0" distL="0" distR="0">
                                  <wp:extent cx="1390650" cy="419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90650" cy="419100"/>
                                          </a:xfrm>
                                          <a:prstGeom prst="rect">
                                            <a:avLst/>
                                          </a:prstGeom>
                                          <a:noFill/>
                                          <a:ln w="9525">
                                            <a:noFill/>
                                            <a:miter lim="800000"/>
                                            <a:headEnd/>
                                            <a:tailEnd/>
                                          </a:ln>
                                        </pic:spPr>
                                      </pic:pic>
                                    </a:graphicData>
                                  </a:graphic>
                                </wp:inline>
                              </w:drawing>
                            </w:r>
                          </w:p>
                          <w:p w:rsidR="004B761E" w:rsidRPr="00FE0ADF" w:rsidRDefault="004B761E" w:rsidP="004B761E">
                            <w:pPr>
                              <w:rPr>
                                <w:b/>
                                <w:sz w:val="8"/>
                                <w:szCs w:val="8"/>
                              </w:rPr>
                            </w:pPr>
                            <w:r w:rsidRPr="00FE0ADF">
                              <w:rPr>
                                <w:b/>
                                <w:sz w:val="8"/>
                                <w:szCs w:val="8"/>
                              </w:rPr>
                              <w:t xml:space="preserve">                                            Cofinanciado por  el Fondo Social Europeo</w:t>
                            </w:r>
                          </w:p>
                        </w:txbxContent>
                      </v:textbox>
                    </v:shape>
                  </w:pict>
                </w:r>
              </w:p>
              <w:p w:rsidR="004B761E" w:rsidRPr="00FE0ADF" w:rsidRDefault="004B761E" w:rsidP="003B6D30">
                <w:pPr>
                  <w:ind w:left="-70"/>
                  <w:jc w:val="both"/>
                  <w:rPr>
                    <w:rFonts w:ascii="Frutiger LT 65 Bold" w:hAnsi="Frutiger LT 65 Bold" w:cs="Arial"/>
                    <w:b/>
                    <w:color w:val="333333"/>
                    <w:sz w:val="10"/>
                    <w:szCs w:val="10"/>
                  </w:rPr>
                </w:pPr>
                <w:r w:rsidRPr="00FE0ADF">
                  <w:rPr>
                    <w:rFonts w:ascii="Frutiger LT 65 Bold" w:hAnsi="Frutiger LT 65 Bold" w:cs="Arial"/>
                    <w:b/>
                    <w:color w:val="333333"/>
                    <w:sz w:val="10"/>
                    <w:szCs w:val="10"/>
                  </w:rPr>
                  <w:t>Región de Murcia</w:t>
                </w:r>
              </w:p>
              <w:p w:rsidR="004B761E" w:rsidRPr="00FE0ADF" w:rsidRDefault="004B761E" w:rsidP="003B6D30">
                <w:pPr>
                  <w:ind w:left="-70"/>
                  <w:jc w:val="both"/>
                  <w:rPr>
                    <w:rFonts w:ascii="Frutiger 45 Light" w:hAnsi="Frutiger 45 Light" w:cs="Arial"/>
                    <w:color w:val="333333"/>
                    <w:sz w:val="10"/>
                    <w:szCs w:val="10"/>
                  </w:rPr>
                </w:pPr>
                <w:r w:rsidRPr="00FE0ADF">
                  <w:rPr>
                    <w:rFonts w:ascii="Frutiger 45 Light" w:hAnsi="Frutiger 45 Light" w:cs="Arial"/>
                    <w:color w:val="333333"/>
                    <w:sz w:val="10"/>
                    <w:szCs w:val="10"/>
                  </w:rPr>
                  <w:t xml:space="preserve">Consejería de Educación, </w:t>
                </w:r>
                <w:r w:rsidR="00997B43">
                  <w:rPr>
                    <w:rFonts w:ascii="Frutiger 45 Light" w:hAnsi="Frutiger 45 Light" w:cs="Arial"/>
                    <w:color w:val="333333"/>
                    <w:sz w:val="10"/>
                    <w:szCs w:val="10"/>
                  </w:rPr>
                  <w:t>Universidades</w:t>
                </w:r>
                <w:r w:rsidRPr="00FE0ADF">
                  <w:rPr>
                    <w:rFonts w:ascii="Frutiger 45 Light" w:hAnsi="Frutiger 45 Light" w:cs="Arial"/>
                    <w:color w:val="333333"/>
                    <w:sz w:val="10"/>
                    <w:szCs w:val="10"/>
                  </w:rPr>
                  <w:t xml:space="preserve"> y Empleo</w:t>
                </w:r>
              </w:p>
              <w:p w:rsidR="004B761E" w:rsidRPr="00FE0ADF" w:rsidRDefault="004B761E" w:rsidP="003B6D30">
                <w:pPr>
                  <w:ind w:left="-70"/>
                  <w:jc w:val="both"/>
                  <w:rPr>
                    <w:rFonts w:ascii="Arial" w:hAnsi="Arial" w:cs="Arial"/>
                    <w:color w:val="333333"/>
                    <w:sz w:val="10"/>
                    <w:szCs w:val="10"/>
                  </w:rPr>
                </w:pPr>
              </w:p>
              <w:p w:rsidR="004B761E" w:rsidRPr="00FE0ADF" w:rsidRDefault="004B761E" w:rsidP="003B6D30">
                <w:pPr>
                  <w:ind w:left="-70"/>
                  <w:jc w:val="both"/>
                  <w:rPr>
                    <w:rFonts w:ascii="Frutiger 45 Light" w:hAnsi="Frutiger 45 Light" w:cs="Arial"/>
                    <w:color w:val="333333"/>
                    <w:sz w:val="10"/>
                    <w:szCs w:val="10"/>
                  </w:rPr>
                </w:pPr>
                <w:r w:rsidRPr="00FE0ADF">
                  <w:rPr>
                    <w:rFonts w:ascii="Frutiger 45 Light" w:hAnsi="Frutiger 45 Light" w:cs="Arial"/>
                    <w:color w:val="333333"/>
                    <w:sz w:val="10"/>
                    <w:szCs w:val="10"/>
                  </w:rPr>
                  <w:t>Dirección General de Formación Profesional</w:t>
                </w:r>
              </w:p>
              <w:p w:rsidR="004B761E" w:rsidRPr="00685DD2" w:rsidRDefault="004B761E" w:rsidP="003B6D30">
                <w:pPr>
                  <w:pStyle w:val="Encabezado"/>
                  <w:ind w:left="-70"/>
                  <w:rPr>
                    <w:rFonts w:ascii="Arial" w:hAnsi="Arial" w:cs="Arial"/>
                    <w:bCs/>
                    <w:sz w:val="16"/>
                    <w:szCs w:val="16"/>
                  </w:rPr>
                </w:pPr>
                <w:r w:rsidRPr="00FE0ADF">
                  <w:rPr>
                    <w:rFonts w:ascii="Frutiger 45 Light" w:hAnsi="Frutiger 45 Light" w:cs="Arial"/>
                    <w:color w:val="333333"/>
                    <w:sz w:val="10"/>
                    <w:szCs w:val="10"/>
                  </w:rPr>
                  <w:t>y Educación de Personas Adultas</w:t>
                </w:r>
              </w:p>
            </w:tc>
            <w:tc>
              <w:tcPr>
                <w:tcW w:w="3216" w:type="dxa"/>
              </w:tcPr>
              <w:p w:rsidR="004B761E" w:rsidRPr="00685DD2" w:rsidRDefault="004B761E" w:rsidP="003B6D30">
                <w:pPr>
                  <w:jc w:val="center"/>
                  <w:rPr>
                    <w:rFonts w:ascii="Arial" w:hAnsi="Arial" w:cs="Arial"/>
                    <w:sz w:val="16"/>
                    <w:szCs w:val="16"/>
                  </w:rPr>
                </w:pPr>
              </w:p>
              <w:p w:rsidR="004B761E" w:rsidRPr="00685DD2" w:rsidRDefault="004B761E" w:rsidP="003B6D30">
                <w:pPr>
                  <w:jc w:val="center"/>
                  <w:rPr>
                    <w:rFonts w:ascii="Arial" w:hAnsi="Arial" w:cs="Arial"/>
                    <w:sz w:val="16"/>
                    <w:szCs w:val="16"/>
                  </w:rPr>
                </w:pPr>
              </w:p>
              <w:p w:rsidR="004B761E" w:rsidRPr="00685DD2" w:rsidRDefault="004B761E" w:rsidP="003B6D30">
                <w:pPr>
                  <w:jc w:val="center"/>
                  <w:rPr>
                    <w:rFonts w:ascii="Arial" w:hAnsi="Arial" w:cs="Arial"/>
                    <w:sz w:val="16"/>
                    <w:szCs w:val="16"/>
                  </w:rPr>
                </w:pPr>
              </w:p>
              <w:p w:rsidR="004B761E" w:rsidRPr="00685DD2" w:rsidRDefault="00CA2D50" w:rsidP="003B6D30">
                <w:pPr>
                  <w:jc w:val="center"/>
                  <w:rPr>
                    <w:rFonts w:ascii="Arial" w:hAnsi="Arial" w:cs="Arial"/>
                    <w:sz w:val="16"/>
                    <w:szCs w:val="16"/>
                  </w:rPr>
                </w:pPr>
                <w:r>
                  <w:rPr>
                    <w:rFonts w:ascii="Arial" w:hAnsi="Arial" w:cs="Arial"/>
                    <w:noProof/>
                    <w:sz w:val="16"/>
                    <w:szCs w:val="16"/>
                  </w:rPr>
                  <w:drawing>
                    <wp:anchor distT="0" distB="0" distL="114300" distR="114300" simplePos="0" relativeHeight="251656704" behindDoc="0" locked="0" layoutInCell="1" allowOverlap="1">
                      <wp:simplePos x="0" y="0"/>
                      <wp:positionH relativeFrom="column">
                        <wp:posOffset>1308100</wp:posOffset>
                      </wp:positionH>
                      <wp:positionV relativeFrom="paragraph">
                        <wp:posOffset>-351790</wp:posOffset>
                      </wp:positionV>
                      <wp:extent cx="460375" cy="660400"/>
                      <wp:effectExtent l="19050" t="0" r="0" b="0"/>
                      <wp:wrapSquare wrapText="bothSides"/>
                      <wp:docPr id="28" name="Imagen 28" desc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tical"/>
                              <pic:cNvPicPr>
                                <a:picLocks noChangeAspect="1" noChangeArrowheads="1"/>
                              </pic:cNvPicPr>
                            </pic:nvPicPr>
                            <pic:blipFill>
                              <a:blip r:embed="rId3"/>
                              <a:srcRect/>
                              <a:stretch>
                                <a:fillRect/>
                              </a:stretch>
                            </pic:blipFill>
                            <pic:spPr bwMode="auto">
                              <a:xfrm>
                                <a:off x="0" y="0"/>
                                <a:ext cx="460375" cy="660400"/>
                              </a:xfrm>
                              <a:prstGeom prst="rect">
                                <a:avLst/>
                              </a:prstGeom>
                              <a:noFill/>
                              <a:ln w="9525">
                                <a:noFill/>
                                <a:miter lim="800000"/>
                                <a:headEnd/>
                                <a:tailEnd/>
                              </a:ln>
                            </pic:spPr>
                          </pic:pic>
                        </a:graphicData>
                      </a:graphic>
                    </wp:anchor>
                  </w:drawing>
                </w:r>
              </w:p>
            </w:tc>
          </w:tr>
        </w:tbl>
        <w:p w:rsidR="00297149" w:rsidRPr="00EF6939" w:rsidRDefault="00297149" w:rsidP="003A655E">
          <w:pPr>
            <w:pStyle w:val="Encabezado"/>
            <w:ind w:left="-70"/>
            <w:rPr>
              <w:rFonts w:ascii="Arial" w:hAnsi="Arial" w:cs="Arial"/>
              <w:bCs/>
              <w:sz w:val="18"/>
            </w:rPr>
          </w:pPr>
        </w:p>
      </w:tc>
      <w:tc>
        <w:tcPr>
          <w:tcW w:w="4111" w:type="dxa"/>
        </w:tcPr>
        <w:p w:rsidR="00297149" w:rsidRPr="00246136" w:rsidRDefault="00297149" w:rsidP="00297149">
          <w:pPr>
            <w:jc w:val="center"/>
            <w:rPr>
              <w:rFonts w:ascii="Arial" w:hAnsi="Arial" w:cs="Arial"/>
              <w:sz w:val="12"/>
              <w:szCs w:val="18"/>
            </w:rPr>
          </w:pPr>
        </w:p>
      </w:tc>
    </w:tr>
  </w:tbl>
  <w:p w:rsidR="00CB3528" w:rsidRDefault="00CB35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5A4CA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2A6B6C"/>
    <w:multiLevelType w:val="hybridMultilevel"/>
    <w:tmpl w:val="16503A00"/>
    <w:lvl w:ilvl="0" w:tplc="46F22410">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EC1DF9"/>
    <w:multiLevelType w:val="singleLevel"/>
    <w:tmpl w:val="BBA43A58"/>
    <w:lvl w:ilvl="0">
      <w:start w:val="1"/>
      <w:numFmt w:val="bullet"/>
      <w:lvlText w:val="-"/>
      <w:lvlJc w:val="left"/>
      <w:pPr>
        <w:tabs>
          <w:tab w:val="num" w:pos="360"/>
        </w:tabs>
        <w:ind w:left="360" w:hanging="360"/>
      </w:pPr>
      <w:rPr>
        <w:rFonts w:hint="default"/>
      </w:rPr>
    </w:lvl>
  </w:abstractNum>
  <w:abstractNum w:abstractNumId="3">
    <w:nsid w:val="31944484"/>
    <w:multiLevelType w:val="singleLevel"/>
    <w:tmpl w:val="6D6E9A9E"/>
    <w:lvl w:ilvl="0">
      <w:start w:val="16"/>
      <w:numFmt w:val="bullet"/>
      <w:lvlText w:val="-"/>
      <w:lvlJc w:val="left"/>
      <w:pPr>
        <w:tabs>
          <w:tab w:val="num" w:pos="2490"/>
        </w:tabs>
        <w:ind w:left="2490" w:hanging="360"/>
      </w:pPr>
      <w:rPr>
        <w:rFonts w:hint="default"/>
      </w:rPr>
    </w:lvl>
  </w:abstractNum>
  <w:abstractNum w:abstractNumId="4">
    <w:nsid w:val="332373B5"/>
    <w:multiLevelType w:val="multilevel"/>
    <w:tmpl w:val="85DCE05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C66523D"/>
    <w:multiLevelType w:val="hybridMultilevel"/>
    <w:tmpl w:val="85DCE05C"/>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nsid w:val="462821E8"/>
    <w:multiLevelType w:val="hybridMultilevel"/>
    <w:tmpl w:val="0C22BDD6"/>
    <w:lvl w:ilvl="0" w:tplc="0C0A0005">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
    <w:nsid w:val="75201A2D"/>
    <w:multiLevelType w:val="hybridMultilevel"/>
    <w:tmpl w:val="C83EABA8"/>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8">
    <w:nsid w:val="7A3E7A0A"/>
    <w:multiLevelType w:val="singleLevel"/>
    <w:tmpl w:val="3702D42E"/>
    <w:lvl w:ilvl="0">
      <w:numFmt w:val="bullet"/>
      <w:lvlText w:val="-"/>
      <w:lvlJc w:val="left"/>
      <w:pPr>
        <w:tabs>
          <w:tab w:val="num" w:pos="360"/>
        </w:tabs>
        <w:ind w:left="360" w:hanging="360"/>
      </w:pPr>
      <w:rPr>
        <w:rFonts w:hint="default"/>
      </w:rPr>
    </w:lvl>
  </w:abstractNum>
  <w:num w:numId="1">
    <w:abstractNumId w:val="8"/>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20F9F"/>
    <w:rsid w:val="00014C2C"/>
    <w:rsid w:val="00015B28"/>
    <w:rsid w:val="00016347"/>
    <w:rsid w:val="00060727"/>
    <w:rsid w:val="00061D36"/>
    <w:rsid w:val="00066D3F"/>
    <w:rsid w:val="00087A2E"/>
    <w:rsid w:val="0009360E"/>
    <w:rsid w:val="000A4B3B"/>
    <w:rsid w:val="000E760C"/>
    <w:rsid w:val="00111513"/>
    <w:rsid w:val="00114892"/>
    <w:rsid w:val="00135E14"/>
    <w:rsid w:val="0014145B"/>
    <w:rsid w:val="00143C8B"/>
    <w:rsid w:val="00151492"/>
    <w:rsid w:val="00156A55"/>
    <w:rsid w:val="00163AA0"/>
    <w:rsid w:val="00165FAA"/>
    <w:rsid w:val="00176F45"/>
    <w:rsid w:val="00183FE9"/>
    <w:rsid w:val="00186E2D"/>
    <w:rsid w:val="00196423"/>
    <w:rsid w:val="001C3683"/>
    <w:rsid w:val="001D410C"/>
    <w:rsid w:val="00231A38"/>
    <w:rsid w:val="00256693"/>
    <w:rsid w:val="00261D39"/>
    <w:rsid w:val="00262DA4"/>
    <w:rsid w:val="00265373"/>
    <w:rsid w:val="002711C8"/>
    <w:rsid w:val="00271ADB"/>
    <w:rsid w:val="00294A74"/>
    <w:rsid w:val="00297149"/>
    <w:rsid w:val="002B0ADD"/>
    <w:rsid w:val="002C0F7B"/>
    <w:rsid w:val="002C78E6"/>
    <w:rsid w:val="002D5018"/>
    <w:rsid w:val="002D5104"/>
    <w:rsid w:val="002F7E7A"/>
    <w:rsid w:val="00302134"/>
    <w:rsid w:val="00315D67"/>
    <w:rsid w:val="00320F9F"/>
    <w:rsid w:val="00326F74"/>
    <w:rsid w:val="00351BD8"/>
    <w:rsid w:val="003739DD"/>
    <w:rsid w:val="0038430F"/>
    <w:rsid w:val="003947B4"/>
    <w:rsid w:val="00395A34"/>
    <w:rsid w:val="00395D4A"/>
    <w:rsid w:val="003A1774"/>
    <w:rsid w:val="003A655E"/>
    <w:rsid w:val="003B6D30"/>
    <w:rsid w:val="003B7B1B"/>
    <w:rsid w:val="003C3BCF"/>
    <w:rsid w:val="003C7A0C"/>
    <w:rsid w:val="003F03FF"/>
    <w:rsid w:val="003F271C"/>
    <w:rsid w:val="00401229"/>
    <w:rsid w:val="004068EF"/>
    <w:rsid w:val="00417CF5"/>
    <w:rsid w:val="004228B1"/>
    <w:rsid w:val="0042523C"/>
    <w:rsid w:val="00426088"/>
    <w:rsid w:val="00447F0C"/>
    <w:rsid w:val="004572E2"/>
    <w:rsid w:val="004817AF"/>
    <w:rsid w:val="00485D26"/>
    <w:rsid w:val="00491AF3"/>
    <w:rsid w:val="004927AB"/>
    <w:rsid w:val="004B761E"/>
    <w:rsid w:val="004E5D7C"/>
    <w:rsid w:val="004E7371"/>
    <w:rsid w:val="004F2395"/>
    <w:rsid w:val="00545415"/>
    <w:rsid w:val="00562939"/>
    <w:rsid w:val="005645B9"/>
    <w:rsid w:val="0056770B"/>
    <w:rsid w:val="005744BC"/>
    <w:rsid w:val="00576F3E"/>
    <w:rsid w:val="005858FB"/>
    <w:rsid w:val="005974C9"/>
    <w:rsid w:val="005A5316"/>
    <w:rsid w:val="005B4C01"/>
    <w:rsid w:val="005B6574"/>
    <w:rsid w:val="005B7235"/>
    <w:rsid w:val="005D3B0D"/>
    <w:rsid w:val="005D5739"/>
    <w:rsid w:val="005E016F"/>
    <w:rsid w:val="005E60C6"/>
    <w:rsid w:val="005F0840"/>
    <w:rsid w:val="00605DD7"/>
    <w:rsid w:val="0061253C"/>
    <w:rsid w:val="00613A1E"/>
    <w:rsid w:val="006330CB"/>
    <w:rsid w:val="0065182B"/>
    <w:rsid w:val="00681FBF"/>
    <w:rsid w:val="00683019"/>
    <w:rsid w:val="00686119"/>
    <w:rsid w:val="0069436D"/>
    <w:rsid w:val="00696B91"/>
    <w:rsid w:val="00697715"/>
    <w:rsid w:val="006A05CD"/>
    <w:rsid w:val="006A08CD"/>
    <w:rsid w:val="006B14F0"/>
    <w:rsid w:val="006C2228"/>
    <w:rsid w:val="006D0FE8"/>
    <w:rsid w:val="006E09AC"/>
    <w:rsid w:val="006F0AD0"/>
    <w:rsid w:val="007111CA"/>
    <w:rsid w:val="00712CCE"/>
    <w:rsid w:val="00714BF3"/>
    <w:rsid w:val="00724312"/>
    <w:rsid w:val="00750919"/>
    <w:rsid w:val="00752FBD"/>
    <w:rsid w:val="007808A8"/>
    <w:rsid w:val="007827EC"/>
    <w:rsid w:val="007A07A6"/>
    <w:rsid w:val="007A0BB6"/>
    <w:rsid w:val="007B5275"/>
    <w:rsid w:val="007B7995"/>
    <w:rsid w:val="007C536F"/>
    <w:rsid w:val="007C61E3"/>
    <w:rsid w:val="007D6C4A"/>
    <w:rsid w:val="00810B3A"/>
    <w:rsid w:val="00821C73"/>
    <w:rsid w:val="00830C31"/>
    <w:rsid w:val="00844132"/>
    <w:rsid w:val="00863611"/>
    <w:rsid w:val="00872421"/>
    <w:rsid w:val="008938E9"/>
    <w:rsid w:val="0089451C"/>
    <w:rsid w:val="008A0C31"/>
    <w:rsid w:val="008A71E5"/>
    <w:rsid w:val="008B1CF9"/>
    <w:rsid w:val="008B67E9"/>
    <w:rsid w:val="008C0FB0"/>
    <w:rsid w:val="008C3FE5"/>
    <w:rsid w:val="008D0E50"/>
    <w:rsid w:val="008D3546"/>
    <w:rsid w:val="008E524A"/>
    <w:rsid w:val="008F3A6D"/>
    <w:rsid w:val="00911437"/>
    <w:rsid w:val="00913A38"/>
    <w:rsid w:val="009303CC"/>
    <w:rsid w:val="00943BB2"/>
    <w:rsid w:val="00944921"/>
    <w:rsid w:val="009629D9"/>
    <w:rsid w:val="00963115"/>
    <w:rsid w:val="0096330F"/>
    <w:rsid w:val="0096519C"/>
    <w:rsid w:val="00970F3F"/>
    <w:rsid w:val="00984E1A"/>
    <w:rsid w:val="00997B43"/>
    <w:rsid w:val="00997C00"/>
    <w:rsid w:val="009A287A"/>
    <w:rsid w:val="009A67AE"/>
    <w:rsid w:val="009A6FF9"/>
    <w:rsid w:val="009D36FC"/>
    <w:rsid w:val="009F6227"/>
    <w:rsid w:val="009F63C2"/>
    <w:rsid w:val="00A3582D"/>
    <w:rsid w:val="00A539BD"/>
    <w:rsid w:val="00A72C98"/>
    <w:rsid w:val="00A73FCD"/>
    <w:rsid w:val="00A8555C"/>
    <w:rsid w:val="00AA1224"/>
    <w:rsid w:val="00AA14AD"/>
    <w:rsid w:val="00AC028D"/>
    <w:rsid w:val="00AC2DB8"/>
    <w:rsid w:val="00AD1C46"/>
    <w:rsid w:val="00AD663C"/>
    <w:rsid w:val="00AE4C78"/>
    <w:rsid w:val="00AF0E04"/>
    <w:rsid w:val="00AF7834"/>
    <w:rsid w:val="00B01718"/>
    <w:rsid w:val="00B37A5C"/>
    <w:rsid w:val="00B4485B"/>
    <w:rsid w:val="00B46E4B"/>
    <w:rsid w:val="00B71563"/>
    <w:rsid w:val="00B86B64"/>
    <w:rsid w:val="00B94932"/>
    <w:rsid w:val="00BA1680"/>
    <w:rsid w:val="00BA239C"/>
    <w:rsid w:val="00BB15D7"/>
    <w:rsid w:val="00BB5FC5"/>
    <w:rsid w:val="00BB66FA"/>
    <w:rsid w:val="00BC1B68"/>
    <w:rsid w:val="00BC5729"/>
    <w:rsid w:val="00BD4C6D"/>
    <w:rsid w:val="00BE43BB"/>
    <w:rsid w:val="00BF48C8"/>
    <w:rsid w:val="00C01583"/>
    <w:rsid w:val="00C02071"/>
    <w:rsid w:val="00C02A56"/>
    <w:rsid w:val="00C11123"/>
    <w:rsid w:val="00C2154C"/>
    <w:rsid w:val="00C3371B"/>
    <w:rsid w:val="00CA2D50"/>
    <w:rsid w:val="00CB3528"/>
    <w:rsid w:val="00CB460F"/>
    <w:rsid w:val="00CB5ED8"/>
    <w:rsid w:val="00CE4C92"/>
    <w:rsid w:val="00D0095C"/>
    <w:rsid w:val="00D05979"/>
    <w:rsid w:val="00D21AFB"/>
    <w:rsid w:val="00D546F3"/>
    <w:rsid w:val="00D73E84"/>
    <w:rsid w:val="00D82F4A"/>
    <w:rsid w:val="00D9412E"/>
    <w:rsid w:val="00DB3E57"/>
    <w:rsid w:val="00DB61F0"/>
    <w:rsid w:val="00DC3536"/>
    <w:rsid w:val="00DD3E06"/>
    <w:rsid w:val="00DE0F67"/>
    <w:rsid w:val="00DF1DE1"/>
    <w:rsid w:val="00E06A89"/>
    <w:rsid w:val="00E10525"/>
    <w:rsid w:val="00E15403"/>
    <w:rsid w:val="00E30147"/>
    <w:rsid w:val="00E57D84"/>
    <w:rsid w:val="00E72D16"/>
    <w:rsid w:val="00EA3341"/>
    <w:rsid w:val="00EA3F86"/>
    <w:rsid w:val="00EB4E32"/>
    <w:rsid w:val="00EC4BE4"/>
    <w:rsid w:val="00ED6210"/>
    <w:rsid w:val="00ED7324"/>
    <w:rsid w:val="00EE324F"/>
    <w:rsid w:val="00F06170"/>
    <w:rsid w:val="00F23759"/>
    <w:rsid w:val="00F32820"/>
    <w:rsid w:val="00F351BF"/>
    <w:rsid w:val="00F42CF2"/>
    <w:rsid w:val="00F92112"/>
    <w:rsid w:val="00F921CE"/>
    <w:rsid w:val="00FA1D7D"/>
    <w:rsid w:val="00FA291E"/>
    <w:rsid w:val="00FB787C"/>
    <w:rsid w:val="00FC1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AC"/>
  </w:style>
  <w:style w:type="paragraph" w:styleId="Ttulo1">
    <w:name w:val="heading 1"/>
    <w:basedOn w:val="Normal"/>
    <w:next w:val="Normal"/>
    <w:qFormat/>
    <w:pPr>
      <w:keepNext/>
      <w:tabs>
        <w:tab w:val="center" w:pos="5103"/>
      </w:tabs>
      <w:ind w:left="708"/>
      <w:outlineLvl w:val="0"/>
    </w:pPr>
    <w:rPr>
      <w:sz w:val="24"/>
    </w:rPr>
  </w:style>
  <w:style w:type="paragraph" w:styleId="Ttulo2">
    <w:name w:val="heading 2"/>
    <w:basedOn w:val="Normal"/>
    <w:next w:val="Normal"/>
    <w:qFormat/>
    <w:pPr>
      <w:keepNext/>
      <w:spacing w:before="60" w:after="60"/>
      <w:jc w:val="center"/>
      <w:outlineLvl w:val="1"/>
    </w:pPr>
    <w:rPr>
      <w:b/>
      <w:bCs/>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framePr w:hSpace="142" w:wrap="around" w:vAnchor="text" w:hAnchor="page" w:x="5914" w:y="648"/>
      <w:ind w:left="426" w:hanging="331"/>
      <w:outlineLvl w:val="3"/>
    </w:pPr>
    <w:rPr>
      <w:b/>
      <w:sz w:val="24"/>
      <w:szCs w:val="22"/>
      <w:lang w:val="es-ES_tradnl"/>
    </w:rPr>
  </w:style>
  <w:style w:type="paragraph" w:styleId="Ttulo5">
    <w:name w:val="heading 5"/>
    <w:basedOn w:val="Normal"/>
    <w:next w:val="Normal"/>
    <w:qFormat/>
    <w:pPr>
      <w:keepNext/>
      <w:framePr w:hSpace="142" w:wrap="around" w:vAnchor="text" w:hAnchor="page" w:x="5914" w:y="648"/>
      <w:ind w:left="426" w:hanging="331"/>
      <w:outlineLvl w:val="4"/>
    </w:pPr>
    <w:rPr>
      <w:b/>
      <w:sz w:val="22"/>
      <w:szCs w:val="22"/>
      <w:lang w:val="es-ES_tradnl"/>
    </w:rPr>
  </w:style>
  <w:style w:type="paragraph" w:styleId="Ttulo6">
    <w:name w:val="heading 6"/>
    <w:basedOn w:val="Normal"/>
    <w:next w:val="Normal"/>
    <w:qFormat/>
    <w:pPr>
      <w:keepNext/>
      <w:outlineLvl w:val="5"/>
    </w:pPr>
    <w:rPr>
      <w:b/>
      <w:bCs/>
      <w:sz w:val="22"/>
      <w:lang w:val="es-ES_tradnl"/>
    </w:rPr>
  </w:style>
  <w:style w:type="paragraph" w:styleId="Ttulo7">
    <w:name w:val="heading 7"/>
    <w:basedOn w:val="Normal"/>
    <w:next w:val="Normal"/>
    <w:qFormat/>
    <w:pPr>
      <w:keepNext/>
      <w:ind w:left="2127"/>
      <w:jc w:val="center"/>
      <w:outlineLvl w:val="6"/>
    </w:pPr>
    <w:rPr>
      <w:rFonts w:ascii="Arial" w:hAnsi="Arial" w:cs="Arial"/>
      <w:b/>
      <w:bCs/>
      <w:i/>
      <w:iCs/>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tabs>
        <w:tab w:val="left" w:pos="993"/>
      </w:tabs>
      <w:ind w:left="993" w:hanging="993"/>
    </w:pPr>
    <w:rPr>
      <w:sz w:val="28"/>
    </w:rPr>
  </w:style>
  <w:style w:type="paragraph" w:styleId="Textoindependiente">
    <w:name w:val="Body Text"/>
    <w:basedOn w:val="Normal"/>
    <w:pPr>
      <w:jc w:val="both"/>
    </w:pPr>
    <w:rPr>
      <w:sz w:val="24"/>
    </w:rPr>
  </w:style>
  <w:style w:type="paragraph" w:styleId="Textoindependiente2">
    <w:name w:val="Body Text 2"/>
    <w:basedOn w:val="Normal"/>
    <w:pPr>
      <w:jc w:val="both"/>
    </w:pPr>
    <w:rPr>
      <w:b/>
      <w:i/>
      <w:sz w:val="36"/>
    </w:rPr>
  </w:style>
  <w:style w:type="character" w:styleId="Nmerodepgina">
    <w:name w:val="page number"/>
    <w:basedOn w:val="Fuentedeprrafopredeter"/>
  </w:style>
  <w:style w:type="paragraph" w:styleId="Sangra2detindependiente">
    <w:name w:val="Body Text Indent 2"/>
    <w:basedOn w:val="Normal"/>
    <w:pPr>
      <w:framePr w:hSpace="142" w:wrap="around" w:vAnchor="text" w:hAnchor="page" w:x="5914" w:y="648"/>
      <w:ind w:left="426" w:hanging="331"/>
    </w:pPr>
    <w:rPr>
      <w:b/>
      <w:bCs/>
      <w:sz w:val="24"/>
      <w:szCs w:val="18"/>
      <w:lang w:val="es-ES_tradnl"/>
    </w:rPr>
  </w:style>
  <w:style w:type="table" w:styleId="Tablaconcuadrcula">
    <w:name w:val="Table Grid"/>
    <w:basedOn w:val="Tablanormal"/>
    <w:rsid w:val="00F9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060727"/>
    <w:rPr>
      <w:rFonts w:ascii="Tahoma" w:hAnsi="Tahoma" w:cs="Tahoma"/>
      <w:sz w:val="16"/>
      <w:szCs w:val="16"/>
    </w:rPr>
  </w:style>
  <w:style w:type="character" w:styleId="Hipervnculo">
    <w:name w:val="Hyperlink"/>
    <w:basedOn w:val="Fuentedeprrafopredeter"/>
    <w:rsid w:val="00AD1C46"/>
    <w:rPr>
      <w:color w:val="0000FF"/>
      <w:u w:val="single"/>
    </w:rPr>
  </w:style>
  <w:style w:type="paragraph" w:customStyle="1" w:styleId="Default">
    <w:name w:val="Default"/>
    <w:rsid w:val="002C0F7B"/>
    <w:pPr>
      <w:autoSpaceDE w:val="0"/>
      <w:autoSpaceDN w:val="0"/>
      <w:adjustRightInd w:val="0"/>
    </w:pPr>
    <w:rPr>
      <w:rFonts w:ascii="Arial" w:hAnsi="Arial" w:cs="Arial"/>
      <w:color w:val="000000"/>
      <w:sz w:val="24"/>
      <w:szCs w:val="24"/>
    </w:rPr>
  </w:style>
  <w:style w:type="paragraph" w:styleId="Textonotapie">
    <w:name w:val="footnote text"/>
    <w:basedOn w:val="Normal"/>
    <w:semiHidden/>
    <w:rsid w:val="00F351BF"/>
  </w:style>
  <w:style w:type="character" w:styleId="Refdenotaalpie">
    <w:name w:val="footnote reference"/>
    <w:basedOn w:val="Fuentedeprrafopredeter"/>
    <w:semiHidden/>
    <w:rsid w:val="00F351BF"/>
    <w:rPr>
      <w:vertAlign w:val="superscript"/>
    </w:rPr>
  </w:style>
  <w:style w:type="paragraph" w:styleId="Listaconvietas">
    <w:name w:val="List Bullet"/>
    <w:basedOn w:val="Normal"/>
    <w:rsid w:val="00F351BF"/>
    <w:pPr>
      <w:numPr>
        <w:numId w:val="9"/>
      </w:numPr>
    </w:pPr>
  </w:style>
  <w:style w:type="character" w:styleId="Hipervnculovisitado">
    <w:name w:val="FollowedHyperlink"/>
    <w:basedOn w:val="Fuentedeprrafopredeter"/>
    <w:rsid w:val="00F351BF"/>
    <w:rPr>
      <w:color w:val="800080"/>
      <w:u w:val="single"/>
    </w:rPr>
  </w:style>
</w:styles>
</file>

<file path=word/webSettings.xml><?xml version="1.0" encoding="utf-8"?>
<w:webSettings xmlns:r="http://schemas.openxmlformats.org/officeDocument/2006/relationships" xmlns:w="http://schemas.openxmlformats.org/wordprocessingml/2006/main">
  <w:divs>
    <w:div w:id="91781693">
      <w:bodyDiv w:val="1"/>
      <w:marLeft w:val="0"/>
      <w:marRight w:val="0"/>
      <w:marTop w:val="0"/>
      <w:marBottom w:val="0"/>
      <w:divBdr>
        <w:top w:val="none" w:sz="0" w:space="0" w:color="auto"/>
        <w:left w:val="none" w:sz="0" w:space="0" w:color="auto"/>
        <w:bottom w:val="none" w:sz="0" w:space="0" w:color="auto"/>
        <w:right w:val="none" w:sz="0" w:space="0" w:color="auto"/>
      </w:divBdr>
    </w:div>
    <w:div w:id="306787342">
      <w:bodyDiv w:val="1"/>
      <w:marLeft w:val="0"/>
      <w:marRight w:val="0"/>
      <w:marTop w:val="0"/>
      <w:marBottom w:val="0"/>
      <w:divBdr>
        <w:top w:val="none" w:sz="0" w:space="0" w:color="auto"/>
        <w:left w:val="none" w:sz="0" w:space="0" w:color="auto"/>
        <w:bottom w:val="none" w:sz="0" w:space="0" w:color="auto"/>
        <w:right w:val="none" w:sz="0" w:space="0" w:color="auto"/>
      </w:divBdr>
    </w:div>
    <w:div w:id="1420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rchivos%20temporales%20de%20Internet\OLK8203\NormalS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NormalSV.dot</Template>
  <TotalTime>2</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COMUNICACIÓN INTERIOR</vt:lpstr>
    </vt:vector>
  </TitlesOfParts>
  <Company>C.E.C.</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INTERIOR</dc:title>
  <dc:subject/>
  <dc:creator>TERESA BARBA MONTESINOS</dc:creator>
  <cp:keywords/>
  <cp:lastModifiedBy>Admin</cp:lastModifiedBy>
  <cp:revision>2</cp:revision>
  <cp:lastPrinted>2013-09-09T10:25:00Z</cp:lastPrinted>
  <dcterms:created xsi:type="dcterms:W3CDTF">2013-09-09T10:34:00Z</dcterms:created>
  <dcterms:modified xsi:type="dcterms:W3CDTF">2013-09-09T10:34:00Z</dcterms:modified>
</cp:coreProperties>
</file>